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4E" w:rsidRPr="002E0772" w:rsidRDefault="002E0772" w:rsidP="002E0772">
      <w:pPr>
        <w:jc w:val="center"/>
        <w:rPr>
          <w:b/>
        </w:rPr>
      </w:pPr>
      <w:r w:rsidRPr="002E0772">
        <w:rPr>
          <w:b/>
        </w:rPr>
        <w:t>SHORT BIOGRAPHY STATEMENT</w:t>
      </w:r>
    </w:p>
    <w:p w:rsidR="002E0772" w:rsidRPr="00915394" w:rsidRDefault="002E0772" w:rsidP="00915394">
      <w:pPr>
        <w:autoSpaceDE w:val="0"/>
        <w:autoSpaceDN w:val="0"/>
        <w:adjustRightInd w:val="0"/>
        <w:spacing w:line="240" w:lineRule="auto"/>
        <w:jc w:val="both"/>
        <w:rPr>
          <w:b/>
          <w:bCs/>
        </w:rPr>
      </w:pPr>
      <w:r w:rsidRPr="00915394">
        <w:rPr>
          <w:rFonts w:ascii="Times New Roman" w:hAnsi="Times New Roman"/>
          <w:b/>
          <w:color w:val="000000"/>
        </w:rPr>
        <w:t xml:space="preserve">Prof </w:t>
      </w:r>
      <w:proofErr w:type="spellStart"/>
      <w:r w:rsidRPr="00915394">
        <w:rPr>
          <w:rFonts w:ascii="Times New Roman" w:hAnsi="Times New Roman"/>
          <w:b/>
          <w:color w:val="000000"/>
        </w:rPr>
        <w:t>Aigbodion</w:t>
      </w:r>
      <w:proofErr w:type="spellEnd"/>
      <w:r w:rsidRPr="00915394">
        <w:rPr>
          <w:rFonts w:ascii="Times New Roman" w:hAnsi="Times New Roman"/>
          <w:b/>
          <w:color w:val="000000"/>
        </w:rPr>
        <w:t xml:space="preserve"> </w:t>
      </w:r>
      <w:r w:rsidRPr="00915394">
        <w:rPr>
          <w:b/>
          <w:color w:val="000000"/>
        </w:rPr>
        <w:t>i</w:t>
      </w:r>
      <w:r w:rsidRPr="00915394">
        <w:rPr>
          <w:color w:val="000000"/>
        </w:rPr>
        <w:t>s</w:t>
      </w:r>
      <w:r w:rsidRPr="00915394">
        <w:rPr>
          <w:rFonts w:ascii="Times New Roman" w:hAnsi="Times New Roman"/>
          <w:color w:val="000000"/>
        </w:rPr>
        <w:t xml:space="preserve"> a Professor</w:t>
      </w:r>
      <w:r w:rsidRPr="00915394">
        <w:rPr>
          <w:rFonts w:ascii="Times New Roman" w:hAnsi="Times New Roman"/>
          <w:b/>
          <w:color w:val="000000"/>
        </w:rPr>
        <w:t>,</w:t>
      </w:r>
      <w:r w:rsidRPr="00915394">
        <w:rPr>
          <w:rFonts w:ascii="Times New Roman" w:hAnsi="Times New Roman"/>
          <w:color w:val="000000"/>
        </w:rPr>
        <w:t xml:space="preserve"> at the Department of Metallurgical and Materials  Engineering, University of Nigeria, </w:t>
      </w:r>
      <w:proofErr w:type="spellStart"/>
      <w:r w:rsidRPr="00915394">
        <w:rPr>
          <w:rFonts w:ascii="Times New Roman" w:hAnsi="Times New Roman"/>
          <w:color w:val="000000"/>
        </w:rPr>
        <w:t>Nsukka</w:t>
      </w:r>
      <w:proofErr w:type="spellEnd"/>
      <w:r w:rsidRPr="00915394">
        <w:rPr>
          <w:rFonts w:ascii="Times New Roman" w:hAnsi="Times New Roman"/>
          <w:color w:val="000000"/>
        </w:rPr>
        <w:t xml:space="preserve"> Nigeria, </w:t>
      </w:r>
      <w:r w:rsidRPr="00915394">
        <w:rPr>
          <w:rFonts w:ascii="Times New Roman" w:hAnsi="Times New Roman"/>
          <w:b/>
          <w:color w:val="000000"/>
        </w:rPr>
        <w:t>Visiting Professor,</w:t>
      </w:r>
      <w:r w:rsidRPr="00915394">
        <w:rPr>
          <w:rFonts w:ascii="Times New Roman" w:hAnsi="Times New Roman"/>
          <w:color w:val="000000"/>
        </w:rPr>
        <w:t xml:space="preserve"> at the Department of Mechanical Engineering, University of Benin, Benin City Nigeria, </w:t>
      </w:r>
      <w:r w:rsidRPr="00915394">
        <w:rPr>
          <w:rFonts w:ascii="Times New Roman" w:hAnsi="Times New Roman"/>
          <w:b/>
          <w:color w:val="000000"/>
        </w:rPr>
        <w:t>Visiting Professor,</w:t>
      </w:r>
      <w:r w:rsidRPr="00915394">
        <w:rPr>
          <w:rFonts w:ascii="Times New Roman" w:hAnsi="Times New Roman"/>
          <w:color w:val="000000"/>
        </w:rPr>
        <w:t xml:space="preserve"> at the Faculty of Engineering and the Built Environment, University of Johannesburg, </w:t>
      </w:r>
      <w:r w:rsidRPr="00915394">
        <w:rPr>
          <w:rFonts w:ascii="Times New Roman" w:hAnsi="Times New Roman"/>
          <w:b/>
        </w:rPr>
        <w:t>Professor Extraordinaire</w:t>
      </w:r>
      <w:r w:rsidRPr="00915394">
        <w:rPr>
          <w:rFonts w:ascii="Times New Roman" w:hAnsi="Times New Roman"/>
        </w:rPr>
        <w:t xml:space="preserve">, at the faculty of Engineering and Built Environment, Tshwane University of Technology Pretoria South Africa, </w:t>
      </w:r>
      <w:r w:rsidR="00E50A9A">
        <w:rPr>
          <w:rFonts w:ascii="Times New Roman" w:hAnsi="Times New Roman"/>
          <w:b/>
          <w:color w:val="000000"/>
        </w:rPr>
        <w:t>Visiting</w:t>
      </w:r>
      <w:r w:rsidRPr="00915394">
        <w:rPr>
          <w:rFonts w:ascii="Times New Roman" w:hAnsi="Times New Roman"/>
          <w:b/>
          <w:color w:val="000000"/>
        </w:rPr>
        <w:t xml:space="preserve"> Professor</w:t>
      </w:r>
      <w:r w:rsidRPr="00915394">
        <w:rPr>
          <w:rFonts w:ascii="Times New Roman" w:hAnsi="Times New Roman"/>
          <w:color w:val="000000"/>
        </w:rPr>
        <w:t xml:space="preserve">, at the Nigerian Institute of Mining and Geosciences,  </w:t>
      </w:r>
      <w:r w:rsidRPr="00915394">
        <w:rPr>
          <w:rFonts w:ascii="Times New Roman" w:hAnsi="Times New Roman"/>
          <w:b/>
        </w:rPr>
        <w:t>Industrial Liaison officer</w:t>
      </w:r>
      <w:r w:rsidRPr="00915394">
        <w:rPr>
          <w:rFonts w:ascii="Times New Roman" w:hAnsi="Times New Roman"/>
        </w:rPr>
        <w:t xml:space="preserve">, World Bank Africa Centre of Excellence on Sustainable Power and Energy Development (ACE-SPED), </w:t>
      </w:r>
      <w:r w:rsidRPr="00915394">
        <w:rPr>
          <w:rFonts w:ascii="Times New Roman" w:hAnsi="Times New Roman"/>
          <w:b/>
        </w:rPr>
        <w:t>Member of the policy committee</w:t>
      </w:r>
      <w:r w:rsidRPr="00915394">
        <w:rPr>
          <w:rFonts w:ascii="Times New Roman" w:hAnsi="Times New Roman"/>
        </w:rPr>
        <w:t xml:space="preserve">, World Bank Africa Centre of Excellence on Sustainable Power and Energy Development (ACE-SPED), </w:t>
      </w:r>
      <w:r w:rsidRPr="00915394">
        <w:rPr>
          <w:rFonts w:ascii="Times New Roman" w:hAnsi="Times New Roman"/>
          <w:b/>
          <w:bCs/>
          <w:color w:val="000000"/>
        </w:rPr>
        <w:t xml:space="preserve">Editorial Advisory Board </w:t>
      </w:r>
      <w:r w:rsidRPr="00915394">
        <w:rPr>
          <w:rFonts w:ascii="Times New Roman" w:hAnsi="Times New Roman"/>
          <w:bCs/>
          <w:color w:val="000000"/>
        </w:rPr>
        <w:t>Re</w:t>
      </w:r>
      <w:r w:rsidR="00915394" w:rsidRPr="00915394">
        <w:rPr>
          <w:rFonts w:ascii="Times New Roman" w:hAnsi="Times New Roman"/>
          <w:bCs/>
          <w:color w:val="000000"/>
        </w:rPr>
        <w:t>cent Patents on Nanotechnology,</w:t>
      </w:r>
      <w:r w:rsidRPr="00915394">
        <w:rPr>
          <w:rFonts w:ascii="Times New Roman" w:hAnsi="Times New Roman"/>
          <w:color w:val="000000"/>
        </w:rPr>
        <w:t xml:space="preserve"> </w:t>
      </w:r>
      <w:proofErr w:type="spellStart"/>
      <w:r w:rsidRPr="00915394">
        <w:rPr>
          <w:rFonts w:ascii="Times New Roman" w:hAnsi="Times New Roman"/>
          <w:color w:val="000000"/>
        </w:rPr>
        <w:t>Betham</w:t>
      </w:r>
      <w:proofErr w:type="spellEnd"/>
      <w:r w:rsidRPr="00915394">
        <w:rPr>
          <w:rFonts w:ascii="Times New Roman" w:hAnsi="Times New Roman"/>
          <w:color w:val="000000"/>
        </w:rPr>
        <w:t xml:space="preserve"> Science publishers, </w:t>
      </w:r>
      <w:r w:rsidRPr="00915394">
        <w:rPr>
          <w:rFonts w:ascii="Times New Roman" w:hAnsi="Times New Roman"/>
          <w:b/>
          <w:bCs/>
          <w:color w:val="000000"/>
        </w:rPr>
        <w:t xml:space="preserve">Editorial Board </w:t>
      </w:r>
      <w:r w:rsidRPr="00915394">
        <w:rPr>
          <w:rFonts w:ascii="Times New Roman" w:hAnsi="Times New Roman"/>
          <w:bCs/>
          <w:color w:val="000000"/>
        </w:rPr>
        <w:t>Journal of Metallurgical and Materials Engineering, Nigerian Metallurgical Society Publishers</w:t>
      </w:r>
      <w:r w:rsidRPr="00915394">
        <w:rPr>
          <w:rFonts w:ascii="Times New Roman" w:hAnsi="Times New Roman"/>
          <w:b/>
          <w:bCs/>
          <w:color w:val="000000"/>
        </w:rPr>
        <w:t>, National Technical Secretary</w:t>
      </w:r>
      <w:r w:rsidR="00915394" w:rsidRPr="00915394">
        <w:rPr>
          <w:rFonts w:ascii="Times New Roman" w:hAnsi="Times New Roman"/>
          <w:b/>
          <w:bCs/>
          <w:color w:val="000000"/>
        </w:rPr>
        <w:t>,</w:t>
      </w:r>
      <w:r w:rsidRPr="00915394">
        <w:rPr>
          <w:rFonts w:ascii="Times New Roman" w:hAnsi="Times New Roman"/>
          <w:b/>
          <w:bCs/>
          <w:color w:val="000000"/>
        </w:rPr>
        <w:t xml:space="preserve"> </w:t>
      </w:r>
      <w:r w:rsidRPr="00915394">
        <w:rPr>
          <w:rFonts w:ascii="Times New Roman" w:hAnsi="Times New Roman"/>
          <w:bCs/>
          <w:color w:val="000000"/>
        </w:rPr>
        <w:t xml:space="preserve">Nigerian Metallurgical Society, </w:t>
      </w:r>
      <w:r w:rsidRPr="00915394">
        <w:rPr>
          <w:color w:val="0E101A"/>
        </w:rPr>
        <w:t>He has also served as an external assessor to many international bodies among which are the National Center of Science and Technology Evaluation Ministry of Education and Science Astana, Republic of Kazakhstan, Anna University Centre for Research Chennai, India, University of Johannesburg, Nova Science Publishers Inc Hauppauge USA, National Research Foundation (NRF), South Africa, just to mention a few.</w:t>
      </w:r>
      <w:r w:rsidR="00915394" w:rsidRPr="00915394">
        <w:rPr>
          <w:color w:val="0E101A"/>
        </w:rPr>
        <w:t xml:space="preserve"> He has </w:t>
      </w:r>
      <w:r w:rsidR="00E50A9A">
        <w:rPr>
          <w:b/>
          <w:bCs/>
        </w:rPr>
        <w:t>Published 235</w:t>
      </w:r>
      <w:r w:rsidR="00915394" w:rsidRPr="00915394">
        <w:rPr>
          <w:b/>
          <w:bCs/>
        </w:rPr>
        <w:t xml:space="preserve"> papers in peer-reviewed International and National Journals, papers in peer-reviewed International and National conference proceedings, papers in peer-reviewed micrographs and   chapter in peer-reviewed book.</w:t>
      </w:r>
      <w:r w:rsidRPr="00915394">
        <w:rPr>
          <w:rFonts w:ascii="Times New Roman" w:hAnsi="Times New Roman"/>
          <w:b/>
          <w:bCs/>
          <w:color w:val="000000"/>
        </w:rPr>
        <w:t xml:space="preserve"> </w:t>
      </w:r>
      <w:r w:rsidRPr="00915394">
        <w:rPr>
          <w:rStyle w:val="Strong"/>
          <w:color w:val="0E101A"/>
        </w:rPr>
        <w:t xml:space="preserve">Prof </w:t>
      </w:r>
      <w:proofErr w:type="spellStart"/>
      <w:r w:rsidRPr="00915394">
        <w:rPr>
          <w:rStyle w:val="Strong"/>
          <w:color w:val="0E101A"/>
        </w:rPr>
        <w:t>Aigbodion</w:t>
      </w:r>
      <w:proofErr w:type="spellEnd"/>
      <w:r w:rsidRPr="00915394">
        <w:rPr>
          <w:rStyle w:val="Strong"/>
          <w:color w:val="0E101A"/>
        </w:rPr>
        <w:t xml:space="preserve"> is a National Research Foundation (NRF) South Africa C3 rated researcher. </w:t>
      </w:r>
    </w:p>
    <w:p w:rsidR="002E0772" w:rsidRPr="00915394" w:rsidRDefault="002E0772" w:rsidP="00915394">
      <w:pPr>
        <w:spacing w:line="240" w:lineRule="auto"/>
        <w:jc w:val="both"/>
      </w:pPr>
    </w:p>
    <w:p w:rsidR="002E0772" w:rsidRPr="002E0772" w:rsidRDefault="002E0772" w:rsidP="002E0772">
      <w:pPr>
        <w:spacing w:line="480" w:lineRule="auto"/>
        <w:jc w:val="both"/>
        <w:rPr>
          <w:rFonts w:ascii="Times New Roman" w:hAnsi="Times New Roman"/>
          <w:color w:val="000000"/>
          <w:sz w:val="24"/>
          <w:szCs w:val="24"/>
        </w:rPr>
      </w:pPr>
    </w:p>
    <w:p w:rsidR="002E0772" w:rsidRPr="002E0772" w:rsidRDefault="002E0772" w:rsidP="002E0772">
      <w:pPr>
        <w:spacing w:line="240" w:lineRule="auto"/>
        <w:jc w:val="both"/>
        <w:rPr>
          <w:rFonts w:ascii="Times New Roman" w:hAnsi="Times New Roman"/>
          <w:color w:val="000000"/>
          <w:sz w:val="24"/>
          <w:szCs w:val="24"/>
        </w:rPr>
      </w:pPr>
    </w:p>
    <w:p w:rsidR="002E0772" w:rsidRDefault="002E0772"/>
    <w:sectPr w:rsidR="002E0772" w:rsidSect="005E4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77D1A"/>
    <w:multiLevelType w:val="hybridMultilevel"/>
    <w:tmpl w:val="67B29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E0772"/>
    <w:rsid w:val="002E0772"/>
    <w:rsid w:val="003034EC"/>
    <w:rsid w:val="005E434E"/>
    <w:rsid w:val="00915394"/>
    <w:rsid w:val="00AB4EEF"/>
    <w:rsid w:val="00C50C81"/>
    <w:rsid w:val="00E50A9A"/>
    <w:rsid w:val="00EC5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72"/>
    <w:pPr>
      <w:ind w:left="720"/>
      <w:contextualSpacing/>
    </w:pPr>
    <w:rPr>
      <w:rFonts w:ascii="Calibri" w:eastAsia="Calibri" w:hAnsi="Calibri" w:cs="Times New Roman"/>
    </w:rPr>
  </w:style>
  <w:style w:type="character" w:styleId="Strong">
    <w:name w:val="Strong"/>
    <w:basedOn w:val="DefaultParagraphFont"/>
    <w:uiPriority w:val="22"/>
    <w:qFormat/>
    <w:rsid w:val="002E0772"/>
    <w:rPr>
      <w:b/>
      <w:bCs/>
    </w:rPr>
  </w:style>
  <w:style w:type="paragraph" w:styleId="NormalWeb">
    <w:name w:val="Normal (Web)"/>
    <w:basedOn w:val="Normal"/>
    <w:uiPriority w:val="99"/>
    <w:unhideWhenUsed/>
    <w:rsid w:val="002E077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Aigbodie</dc:creator>
  <cp:lastModifiedBy>pc</cp:lastModifiedBy>
  <cp:revision>2</cp:revision>
  <dcterms:created xsi:type="dcterms:W3CDTF">2023-01-13T06:42:00Z</dcterms:created>
  <dcterms:modified xsi:type="dcterms:W3CDTF">2023-01-13T06:42:00Z</dcterms:modified>
</cp:coreProperties>
</file>